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8D52" w14:textId="77777777" w:rsidR="00DE5997" w:rsidRPr="00F7754F" w:rsidRDefault="00DE5997" w:rsidP="00DE5997">
      <w:pPr>
        <w:pStyle w:val="Heading1"/>
        <w:rPr>
          <w:rFonts w:ascii="Segoe UI" w:hAnsi="Segoe UI" w:cs="Segoe UI"/>
        </w:rPr>
      </w:pPr>
      <w:r>
        <w:rPr>
          <w:rFonts w:ascii="Segoe UI" w:hAnsi="Segoe UI"/>
        </w:rPr>
        <w:t>Instruções</w:t>
      </w:r>
    </w:p>
    <w:p w14:paraId="35F83ECF" w14:textId="7BDEF263" w:rsidR="00DE5997" w:rsidRPr="00F7754F" w:rsidRDefault="00DE5997" w:rsidP="00DE5997">
      <w:pPr>
        <w:rPr>
          <w:rFonts w:ascii="Segoe UI" w:hAnsi="Segoe UI" w:cs="Segoe UI"/>
        </w:rPr>
      </w:pPr>
      <w:r>
        <w:rPr>
          <w:rFonts w:ascii="Segoe UI" w:hAnsi="Segoe UI"/>
        </w:rPr>
        <w:t xml:space="preserve">Use o conteúdo abaixo para instruir os usuários sobre o Microsoft 365 </w:t>
      </w:r>
      <w:proofErr w:type="spellStart"/>
      <w:r>
        <w:rPr>
          <w:rFonts w:ascii="Segoe UI" w:hAnsi="Segoe UI"/>
        </w:rPr>
        <w:t>Copilot</w:t>
      </w:r>
      <w:proofErr w:type="spellEnd"/>
      <w:r>
        <w:rPr>
          <w:rFonts w:ascii="Segoe UI" w:hAnsi="Segoe UI"/>
        </w:rPr>
        <w:t xml:space="preserve"> Chat em canais de comunicação em toda a empresa (Microsoft Teams, Slack, Microsoft Viva </w:t>
      </w:r>
      <w:proofErr w:type="spellStart"/>
      <w:r>
        <w:rPr>
          <w:rFonts w:ascii="Segoe UI" w:hAnsi="Segoe UI"/>
        </w:rPr>
        <w:t>Engage</w:t>
      </w:r>
      <w:proofErr w:type="spellEnd"/>
      <w:r>
        <w:rPr>
          <w:rFonts w:ascii="Segoe UI" w:hAnsi="Segoe UI"/>
        </w:rPr>
        <w:t xml:space="preserve">). Recomendamos que você personalize as partes destacadas &lt; </w:t>
      </w:r>
      <w:r>
        <w:rPr>
          <w:rFonts w:ascii="Segoe UI" w:hAnsi="Segoe UI"/>
          <w:highlight w:val="yellow"/>
        </w:rPr>
        <w:t>MARCAÇÕES ASSIM</w:t>
      </w:r>
      <w:r>
        <w:rPr>
          <w:rFonts w:ascii="Segoe UI" w:hAnsi="Segoe UI"/>
        </w:rPr>
        <w:t xml:space="preserve"> &gt; e outras partes que se alinhem com as mensagens da sua empresa.</w:t>
      </w:r>
    </w:p>
    <w:p w14:paraId="490B20E9" w14:textId="00423102" w:rsidR="00DE5997" w:rsidRPr="00F7754F" w:rsidRDefault="00DE5997" w:rsidP="003D0BC8">
      <w:pPr>
        <w:pStyle w:val="Heading1"/>
        <w:ind w:right="-360"/>
        <w:rPr>
          <w:rFonts w:ascii="Segoe UI" w:hAnsi="Segoe UI" w:cs="Segoe UI"/>
        </w:rPr>
      </w:pPr>
      <w:r>
        <w:rPr>
          <w:rFonts w:ascii="Segoe UI" w:hAnsi="Segoe UI"/>
        </w:rPr>
        <w:t xml:space="preserve">Mensagem: Faça mais com os agentes no </w:t>
      </w:r>
      <w:proofErr w:type="spellStart"/>
      <w:r>
        <w:rPr>
          <w:rFonts w:ascii="Segoe UI" w:hAnsi="Segoe UI"/>
        </w:rPr>
        <w:t>Copilot</w:t>
      </w:r>
      <w:proofErr w:type="spellEnd"/>
      <w:r>
        <w:rPr>
          <w:rFonts w:ascii="Segoe UI" w:hAnsi="Segoe UI"/>
        </w:rPr>
        <w:t xml:space="preserve"> Chat</w:t>
      </w:r>
    </w:p>
    <w:p w14:paraId="4AFA5EF0" w14:textId="77777777" w:rsidR="00DE5997" w:rsidRPr="00B732B7" w:rsidRDefault="00DE5997" w:rsidP="00DE5997">
      <w:pPr>
        <w:rPr>
          <w:rFonts w:ascii="Segoe UI" w:eastAsia="Segoe UI" w:hAnsi="Segoe UI" w:cs="Segoe UI"/>
          <w:b/>
          <w:bCs/>
          <w:color w:val="282828"/>
        </w:rPr>
      </w:pPr>
      <w:r>
        <w:rPr>
          <w:rStyle w:val="Heading2Char"/>
        </w:rPr>
        <w:t>Assunto:</w:t>
      </w:r>
      <w:r>
        <w:rPr>
          <w:rFonts w:ascii="Segoe UI" w:hAnsi="Segoe UI"/>
        </w:rPr>
        <w:t xml:space="preserve"> </w:t>
      </w:r>
      <w:r>
        <w:rPr>
          <w:rFonts w:ascii="Segoe UI" w:hAnsi="Segoe UI"/>
          <w:color w:val="282828"/>
        </w:rPr>
        <w:t xml:space="preserve">Faça mais com os agentes no </w:t>
      </w:r>
      <w:proofErr w:type="spellStart"/>
      <w:r>
        <w:rPr>
          <w:rFonts w:ascii="Segoe UI" w:hAnsi="Segoe UI"/>
          <w:color w:val="282828"/>
        </w:rPr>
        <w:t>Copilot</w:t>
      </w:r>
      <w:proofErr w:type="spellEnd"/>
      <w:r>
        <w:rPr>
          <w:rFonts w:ascii="Segoe UI" w:hAnsi="Segoe UI"/>
          <w:color w:val="282828"/>
        </w:rPr>
        <w:t xml:space="preserve"> Chat</w:t>
      </w:r>
    </w:p>
    <w:p w14:paraId="0219044B" w14:textId="77777777" w:rsidR="00DE5997" w:rsidRDefault="00DE5997" w:rsidP="00DE5997">
      <w:pPr>
        <w:pStyle w:val="Heading2"/>
      </w:pPr>
      <w:r>
        <w:t>Conteúdo</w:t>
      </w:r>
    </w:p>
    <w:p w14:paraId="14C66254" w14:textId="77777777" w:rsidR="00DE5997" w:rsidRPr="001364BE" w:rsidRDefault="00DE5997" w:rsidP="00DE5997">
      <w:pPr>
        <w:rPr>
          <w:b/>
          <w:bCs/>
        </w:rPr>
      </w:pPr>
      <w:r>
        <w:rPr>
          <w:b/>
          <w:bCs/>
        </w:rPr>
        <w:t xml:space="preserve">Leve a produtividade até o próximo nível. </w:t>
      </w:r>
    </w:p>
    <w:p w14:paraId="19B6E306" w14:textId="77777777" w:rsidR="00DE5997" w:rsidRDefault="00DE5997" w:rsidP="00DE5997">
      <w:r>
        <w:t xml:space="preserve">O Microsoft 365 </w:t>
      </w:r>
      <w:proofErr w:type="spellStart"/>
      <w:r>
        <w:t>Copilot</w:t>
      </w:r>
      <w:proofErr w:type="spellEnd"/>
      <w:r>
        <w:t xml:space="preserve"> Chat é a ferramenta de chat de IA aprovada pela empresa &lt;</w:t>
      </w:r>
      <w:r>
        <w:rPr>
          <w:highlight w:val="yellow"/>
        </w:rPr>
        <w:t>nome da sua empresa</w:t>
      </w:r>
      <w:r>
        <w:t xml:space="preserve">&gt;. Como um assistente, o </w:t>
      </w:r>
      <w:proofErr w:type="spellStart"/>
      <w:r>
        <w:t>Copilot</w:t>
      </w:r>
      <w:proofErr w:type="spellEnd"/>
      <w:r>
        <w:t xml:space="preserve"> Chat tem acesso à Web e aos seus arquivos de trabalho a fim de ajudar você a trabalhar de forma mais produtiva. Use as dicas abaixo para saber como levar o </w:t>
      </w:r>
      <w:proofErr w:type="spellStart"/>
      <w:r>
        <w:t>Copilot</w:t>
      </w:r>
      <w:proofErr w:type="spellEnd"/>
      <w:r>
        <w:t xml:space="preserve"> Chat até o próximo nível com os agentes.</w:t>
      </w:r>
    </w:p>
    <w:p w14:paraId="183011A2" w14:textId="77777777" w:rsidR="00DE5997" w:rsidRPr="00BB3F53" w:rsidRDefault="00DE5997" w:rsidP="00DE5997">
      <w:pPr>
        <w:rPr>
          <w:b/>
          <w:bCs/>
        </w:rPr>
      </w:pPr>
      <w:r>
        <w:rPr>
          <w:b/>
          <w:bCs/>
        </w:rPr>
        <w:t>Use os agentes de IA para realizar tarefas</w:t>
      </w:r>
    </w:p>
    <w:p w14:paraId="07212D07" w14:textId="2E364429" w:rsidR="00DE5997" w:rsidRDefault="00DE5997" w:rsidP="00DE5997">
      <w:r>
        <w:t xml:space="preserve">Use os agentes para tornar o </w:t>
      </w:r>
      <w:proofErr w:type="spellStart"/>
      <w:r>
        <w:t>Copilot</w:t>
      </w:r>
      <w:proofErr w:type="spellEnd"/>
      <w:r>
        <w:t xml:space="preserve"> Chat ainda mais personalizado e inteligente para o</w:t>
      </w:r>
      <w:r w:rsidR="00182ADC">
        <w:t> </w:t>
      </w:r>
      <w:r>
        <w:t xml:space="preserve">trabalho diário. Os agentes automatizam as tarefas e os processos repetitivos – pense neles como aplicativos do </w:t>
      </w:r>
      <w:proofErr w:type="spellStart"/>
      <w:r>
        <w:t>Copilot</w:t>
      </w:r>
      <w:proofErr w:type="spellEnd"/>
      <w:r>
        <w:t xml:space="preserve">. O </w:t>
      </w:r>
      <w:proofErr w:type="spellStart"/>
      <w:r>
        <w:t>Copilot</w:t>
      </w:r>
      <w:proofErr w:type="spellEnd"/>
      <w:r>
        <w:t xml:space="preserve"> Chat vem com um conjunto de modelos de agente para você começar, ou você pode criar um agente personalizado para conectar o </w:t>
      </w:r>
      <w:proofErr w:type="spellStart"/>
      <w:r>
        <w:t>Copilot</w:t>
      </w:r>
      <w:proofErr w:type="spellEnd"/>
      <w:r>
        <w:t xml:space="preserve"> Chat aos dados que são compartilhados na organização</w:t>
      </w:r>
      <w:r>
        <w:rPr>
          <w:vertAlign w:val="superscript"/>
        </w:rPr>
        <w:t>1</w:t>
      </w:r>
      <w:r>
        <w:t xml:space="preserve">. Por exemplo, você pode criar um agente que se conecte ao site do SharePoint da equipe de forma que você possa fazer perguntas ao agente sobre os documentos da equipe. </w:t>
      </w:r>
      <w:hyperlink r:id="rId6">
        <w:r>
          <w:rPr>
            <w:rStyle w:val="Hyperlink"/>
          </w:rPr>
          <w:t>Saiba mais sobre os agentes</w:t>
        </w:r>
      </w:hyperlink>
      <w:r>
        <w:t>.</w:t>
      </w:r>
    </w:p>
    <w:p w14:paraId="1EC9095C" w14:textId="77777777" w:rsidR="00DE5997" w:rsidRDefault="00DE5997" w:rsidP="00DE5997">
      <w:r>
        <w:rPr>
          <w:noProof/>
        </w:rPr>
        <w:lastRenderedPageBreak/>
        <w:drawing>
          <wp:inline distT="0" distB="0" distL="0" distR="0" wp14:anchorId="415C5DAC" wp14:editId="70B5C1A9">
            <wp:extent cx="5943600" cy="3347085"/>
            <wp:effectExtent l="0" t="0" r="0" b="5715"/>
            <wp:docPr id="2" name="Picture 1" descr="Captura de tela de um computador&#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aptura de tela de um computador&#10;&#10;O conteúdo gerado por IA pode estar incorreto."/>
                    <pic:cNvPicPr>
                      <a:picLocks noChangeAspect="1"/>
                    </pic:cNvPicPr>
                  </pic:nvPicPr>
                  <pic:blipFill>
                    <a:blip r:embed="rId7"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6A6F5EDB" w:rsidR="00DE5997" w:rsidRDefault="00DE5997" w:rsidP="00DE5997">
      <w:r>
        <w:rPr>
          <w:b/>
          <w:bCs/>
        </w:rPr>
        <w:t>Comece a usar os modelos de agentes</w:t>
      </w:r>
      <w:r>
        <w:t xml:space="preserve">: </w:t>
      </w:r>
      <w:r w:rsidR="00887AAC" w:rsidRPr="00887AAC">
        <w:t>selecione</w:t>
      </w:r>
      <w:r>
        <w:t xml:space="preserve"> "Obter agentes" no painel do lado direito do </w:t>
      </w:r>
      <w:proofErr w:type="spellStart"/>
      <w:r>
        <w:t>Copilot</w:t>
      </w:r>
      <w:proofErr w:type="spellEnd"/>
      <w:r>
        <w:t xml:space="preserve"> Chat. Procure um modelo específico ou navegue pela biblioteca.</w:t>
      </w:r>
    </w:p>
    <w:p w14:paraId="35706FA7" w14:textId="77777777" w:rsidR="00DE5997" w:rsidRPr="001C3A8D" w:rsidRDefault="00DE5997" w:rsidP="00DE5997">
      <w:pPr>
        <w:rPr>
          <w:bCs/>
          <w:iCs/>
        </w:rPr>
      </w:pPr>
      <w:r>
        <w:rPr>
          <w:iCs/>
        </w:rPr>
        <w:t xml:space="preserve">Experimente: </w:t>
      </w:r>
      <w:r>
        <w:rPr>
          <w:bCs/>
          <w:iCs/>
        </w:rPr>
        <w:t xml:space="preserve">abra o agente do Orientador de Prompts e solicite ao </w:t>
      </w:r>
      <w:proofErr w:type="spellStart"/>
      <w:r>
        <w:rPr>
          <w:bCs/>
          <w:iCs/>
        </w:rPr>
        <w:t>Copilot</w:t>
      </w:r>
      <w:proofErr w:type="spellEnd"/>
      <w:r>
        <w:rPr>
          <w:bCs/>
          <w:iCs/>
        </w:rPr>
        <w:t xml:space="preserve"> que "</w:t>
      </w:r>
      <w:r>
        <w:rPr>
          <w:b/>
          <w:iCs/>
        </w:rPr>
        <w:t>Analise meu prompt e dê sugestões de melhorias.</w:t>
      </w:r>
      <w:r>
        <w:rPr>
          <w:bCs/>
          <w:iCs/>
        </w:rPr>
        <w:t>" </w:t>
      </w:r>
    </w:p>
    <w:p w14:paraId="35782652" w14:textId="69F5E6AE" w:rsidR="00DE5997" w:rsidRDefault="00DE5997" w:rsidP="00DE5997">
      <w:pPr>
        <w:rPr>
          <w:b/>
          <w:bCs/>
          <w:iCs/>
        </w:rPr>
      </w:pPr>
      <w:r>
        <w:rPr>
          <w:iCs/>
        </w:rPr>
        <w:t xml:space="preserve">Experimente: </w:t>
      </w:r>
      <w:r>
        <w:rPr>
          <w:b/>
          <w:bCs/>
          <w:iCs/>
        </w:rPr>
        <w:t xml:space="preserve">abra o agente do Coach de Escrita e solicite ao </w:t>
      </w:r>
      <w:proofErr w:type="spellStart"/>
      <w:r>
        <w:rPr>
          <w:b/>
          <w:bCs/>
          <w:iCs/>
        </w:rPr>
        <w:t>Copilot</w:t>
      </w:r>
      <w:proofErr w:type="spellEnd"/>
      <w:r>
        <w:rPr>
          <w:b/>
          <w:bCs/>
          <w:iCs/>
        </w:rPr>
        <w:t xml:space="preserve"> que "</w:t>
      </w:r>
      <w:r>
        <w:rPr>
          <w:iCs/>
        </w:rPr>
        <w:t>Forneça comentários detalhados e construtivos sobre um texto.</w:t>
      </w:r>
      <w:r>
        <w:rPr>
          <w:b/>
          <w:bCs/>
          <w:iCs/>
        </w:rPr>
        <w:t>" Carregue um documento no</w:t>
      </w:r>
      <w:r w:rsidR="003D0BC8">
        <w:rPr>
          <w:b/>
          <w:bCs/>
          <w:iCs/>
        </w:rPr>
        <w:t> </w:t>
      </w:r>
      <w:r>
        <w:rPr>
          <w:b/>
          <w:bCs/>
          <w:iCs/>
        </w:rPr>
        <w:t>prompt.</w:t>
      </w:r>
    </w:p>
    <w:p w14:paraId="5D62EAA9" w14:textId="77777777" w:rsidR="00DE5997" w:rsidRDefault="00DE5997" w:rsidP="00DE5997">
      <w:pPr>
        <w:rPr>
          <w:b/>
          <w:bCs/>
          <w:iCs/>
        </w:rPr>
      </w:pPr>
    </w:p>
    <w:p w14:paraId="36D12B30" w14:textId="23A414BB" w:rsidR="00DE5997" w:rsidRDefault="00DE5997" w:rsidP="00DE5997">
      <w:pPr>
        <w:rPr>
          <w:iCs/>
        </w:rPr>
      </w:pPr>
      <w:r>
        <w:rPr>
          <w:b/>
          <w:bCs/>
          <w:iCs/>
        </w:rPr>
        <w:t xml:space="preserve">Crie um agente: </w:t>
      </w:r>
      <w:r>
        <w:rPr>
          <w:iCs/>
        </w:rPr>
        <w:t xml:space="preserve">selecione "Criar um agente" no painel do lado direito do </w:t>
      </w:r>
      <w:proofErr w:type="spellStart"/>
      <w:r>
        <w:rPr>
          <w:iCs/>
        </w:rPr>
        <w:t>Copilot</w:t>
      </w:r>
      <w:proofErr w:type="spellEnd"/>
      <w:r>
        <w:rPr>
          <w:iCs/>
        </w:rPr>
        <w:t xml:space="preserve"> Chat. Descreva o que você gostaria que o agente fizesse ou selecione "Configurar" para personalizá-lo um pouco mais.</w:t>
      </w:r>
    </w:p>
    <w:p w14:paraId="1172A975" w14:textId="1800DF39" w:rsidR="00DE5997" w:rsidRPr="00B75288" w:rsidRDefault="00DE5997" w:rsidP="00DE5997">
      <w:pPr>
        <w:rPr>
          <w:b/>
          <w:iCs/>
        </w:rPr>
      </w:pPr>
      <w:r>
        <w:rPr>
          <w:iCs/>
        </w:rPr>
        <w:t xml:space="preserve">Experimente: </w:t>
      </w:r>
      <w:r>
        <w:rPr>
          <w:bCs/>
          <w:iCs/>
        </w:rPr>
        <w:t>crie um agente de assistência à pesquisa:</w:t>
      </w:r>
      <w:r>
        <w:rPr>
          <w:b/>
          <w:iCs/>
        </w:rPr>
        <w:t xml:space="preserve"> "</w:t>
      </w:r>
      <w:r>
        <w:rPr>
          <w:b/>
          <w:i/>
          <w:iCs/>
        </w:rPr>
        <w:t xml:space="preserve">Você é um agente assistente de pesquisa criado para capacitar as equipes de uma organização a acessar e recuperar materiais de pesquisa com eficiência. Você sabe tudo sobre o processo de pesquisa pelos documentos que compartilhamos com você e fica feliz em ajudar os membros da equipe a obter as informações de que precisam. Você pode ajudar com tarefas como conectar um link do SharePoint ou link da empresa que hospeda todos os documentos de pesquisa, permitindo que os usuários encontrem rapidamente informações relevantes com base em seus tópicos específicos de interesse. </w:t>
      </w:r>
      <w:r>
        <w:rPr>
          <w:b/>
          <w:i/>
          <w:iCs/>
        </w:rPr>
        <w:lastRenderedPageBreak/>
        <w:t>Seu</w:t>
      </w:r>
      <w:r w:rsidR="003D0BC8">
        <w:rPr>
          <w:b/>
          <w:i/>
          <w:iCs/>
        </w:rPr>
        <w:t> </w:t>
      </w:r>
      <w:r>
        <w:rPr>
          <w:b/>
          <w:i/>
          <w:iCs/>
        </w:rPr>
        <w:t>objetivo é simplificar o processo de pesquisa, aumentar a produtividade e garantir que as equipes tenham os insights de que precisam na ponta dos dedos."</w:t>
      </w:r>
      <w:r>
        <w:rPr>
          <w:bCs/>
          <w:iCs/>
        </w:rPr>
        <w:t xml:space="preserve"> Conecte o</w:t>
      </w:r>
      <w:r w:rsidR="00182ADC">
        <w:rPr>
          <w:bCs/>
          <w:iCs/>
        </w:rPr>
        <w:t> </w:t>
      </w:r>
      <w:r>
        <w:rPr>
          <w:bCs/>
          <w:iCs/>
        </w:rPr>
        <w:t>agente a um site do SharePoint com informações de pesquisa relevantes.</w:t>
      </w:r>
    </w:p>
    <w:p w14:paraId="76DB98E2" w14:textId="352285AE" w:rsidR="00DE5997" w:rsidRDefault="00DE5997" w:rsidP="00DE5997">
      <w:pPr>
        <w:rPr>
          <w:iCs/>
        </w:rPr>
      </w:pPr>
      <w:r>
        <w:rPr>
          <w:iCs/>
        </w:rPr>
        <w:t xml:space="preserve">Experimente: </w:t>
      </w:r>
      <w:r w:rsidR="00887AAC" w:rsidRPr="00887AAC">
        <w:rPr>
          <w:iCs/>
        </w:rPr>
        <w:t>crie</w:t>
      </w:r>
      <w:r>
        <w:rPr>
          <w:iCs/>
        </w:rPr>
        <w:t xml:space="preserve"> um agente de revisão de contrato: </w:t>
      </w:r>
      <w:r w:rsidR="00887AAC" w:rsidRPr="00887AAC">
        <w:rPr>
          <w:b/>
          <w:i/>
          <w:iCs/>
        </w:rPr>
        <w:t>"Você</w:t>
      </w:r>
      <w:r>
        <w:rPr>
          <w:b/>
          <w:i/>
          <w:iCs/>
        </w:rPr>
        <w:t xml:space="preserve"> é um Agente de Revisão de</w:t>
      </w:r>
      <w:r w:rsidR="00182ADC">
        <w:rPr>
          <w:b/>
          <w:i/>
          <w:iCs/>
        </w:rPr>
        <w:t> </w:t>
      </w:r>
      <w:r>
        <w:rPr>
          <w:b/>
          <w:i/>
          <w:iCs/>
        </w:rPr>
        <w:t>Contrato criado para auxiliar as equipes jurídicas e os gerentes de contratos, automatizando a revisão e a análise dos documentos legais. Você sabe tudo sobre o</w:t>
      </w:r>
      <w:r w:rsidR="00182ADC">
        <w:rPr>
          <w:b/>
          <w:i/>
          <w:iCs/>
        </w:rPr>
        <w:t> </w:t>
      </w:r>
      <w:r>
        <w:rPr>
          <w:b/>
          <w:i/>
          <w:iCs/>
        </w:rPr>
        <w:t>processo de revisão de contrato pelos documentos que compartilhamos com você e fica feliz em ajudar as equipes jurídicas a obter as informações de que precisam. Você pode ajudar com tarefas como identificar rapidamente as principais cláusulas, garantir a conformidade com os padrões legais, avaliar riscos potenciais, explicar cláusulas específicas e fornecer resumos de contratos longos. Seu objetivo é garantir que nada seja esquecido e que o processo de revisão de contratos seja eficiente e completo</w:t>
      </w:r>
      <w:r>
        <w:rPr>
          <w:bCs/>
          <w:i/>
          <w:iCs/>
        </w:rPr>
        <w:t xml:space="preserve">" </w:t>
      </w:r>
      <w:r>
        <w:rPr>
          <w:iCs/>
        </w:rPr>
        <w:t>Conecte o agente a um site do SharePoint que armazene contratos.</w:t>
      </w:r>
    </w:p>
    <w:p w14:paraId="61851CD2" w14:textId="77777777" w:rsidR="00DE5997" w:rsidRDefault="00DE5997" w:rsidP="00DE5997">
      <w:pPr>
        <w:rPr>
          <w:iCs/>
        </w:rPr>
      </w:pPr>
    </w:p>
    <w:p w14:paraId="4AAF94E8" w14:textId="1714831A" w:rsidR="00DE5997" w:rsidRDefault="00DE5997" w:rsidP="00DE5997">
      <w:pPr>
        <w:rPr>
          <w:iCs/>
        </w:rPr>
      </w:pPr>
      <w:r>
        <w:rPr>
          <w:iCs/>
        </w:rPr>
        <w:t>Explore mais exemplos. Basta selecionar "Exibir prompts" ao lado da caixa de prompt no</w:t>
      </w:r>
      <w:r w:rsidR="00182ADC">
        <w:rPr>
          <w:iCs/>
        </w:rPr>
        <w:t> </w:t>
      </w:r>
      <w:proofErr w:type="spellStart"/>
      <w:r>
        <w:rPr>
          <w:iCs/>
        </w:rPr>
        <w:t>Copilot</w:t>
      </w:r>
      <w:proofErr w:type="spellEnd"/>
      <w:r>
        <w:rPr>
          <w:iCs/>
        </w:rPr>
        <w:t xml:space="preserve"> Chat. </w:t>
      </w:r>
    </w:p>
    <w:p w14:paraId="4CF06258" w14:textId="77777777" w:rsidR="00DE5997" w:rsidRDefault="00DE5997" w:rsidP="00DE5997">
      <w:pPr>
        <w:rPr>
          <w:iCs/>
        </w:rPr>
      </w:pPr>
      <w:r>
        <w:rPr>
          <w:iCs/>
        </w:rPr>
        <w:t xml:space="preserve">Queremos ouvir de você, conforme usa o </w:t>
      </w:r>
      <w:proofErr w:type="spellStart"/>
      <w:r>
        <w:rPr>
          <w:iCs/>
        </w:rPr>
        <w:t>Copilot</w:t>
      </w:r>
      <w:proofErr w:type="spellEnd"/>
      <w:r>
        <w:rPr>
          <w:iCs/>
        </w:rPr>
        <w:t xml:space="preserve"> Chat em seu dia a dia de trabalho. Envie comentários para &lt;</w:t>
      </w:r>
      <w:r>
        <w:rPr>
          <w:iCs/>
          <w:highlight w:val="yellow"/>
        </w:rPr>
        <w:t>EMAIL/SITE/FORMULÁRIO</w:t>
      </w:r>
      <w:r>
        <w:rPr>
          <w:iCs/>
        </w:rPr>
        <w:t>&gt;. Estamos empolgados para que você aprenda a usar a IA no trabalho!</w:t>
      </w:r>
    </w:p>
    <w:p w14:paraId="3CF9B08C" w14:textId="77777777" w:rsidR="00DE5997" w:rsidRDefault="00DE5997" w:rsidP="00DE5997">
      <w:pPr>
        <w:rPr>
          <w:iCs/>
        </w:rPr>
      </w:pPr>
    </w:p>
    <w:p w14:paraId="51F6B7E3" w14:textId="08F63877" w:rsidR="00DE5997" w:rsidRPr="00B75288" w:rsidRDefault="00DE5997" w:rsidP="00DE5997">
      <w:pPr>
        <w:rPr>
          <w:iCs/>
        </w:rPr>
      </w:pPr>
      <w:r>
        <w:rPr>
          <w:iCs/>
          <w:vertAlign w:val="superscript"/>
        </w:rPr>
        <w:t>1</w:t>
      </w:r>
      <w:r>
        <w:rPr>
          <w:iCs/>
        </w:rPr>
        <w:t xml:space="preserve">A criação de agentes só estará disponível se o administrador da sua organização tiver habilitado esse recurso. Os dados compartilhados incluem os arquivos do SharePoint </w:t>
      </w:r>
      <w:r w:rsidR="00182ADC">
        <w:rPr>
          <w:iCs/>
        </w:rPr>
        <w:br/>
      </w:r>
      <w:r>
        <w:rPr>
          <w:iCs/>
        </w:rPr>
        <w:t xml:space="preserve">e os dados dos conectores do Microsoft </w:t>
      </w:r>
      <w:proofErr w:type="spellStart"/>
      <w:r>
        <w:rPr>
          <w:iCs/>
        </w:rPr>
        <w:t>Graph</w:t>
      </w:r>
      <w:proofErr w:type="spellEnd"/>
      <w:r>
        <w:rPr>
          <w:iCs/>
        </w:rPr>
        <w:t xml:space="preserve"> da sua organização. </w:t>
      </w:r>
      <w:hyperlink r:id="rId8" w:history="1">
        <w:r>
          <w:rPr>
            <w:rStyle w:val="Hyperlink"/>
            <w:iCs/>
          </w:rPr>
          <w:t xml:space="preserve">Saiba mais sobre os conectores do Microsoft </w:t>
        </w:r>
        <w:proofErr w:type="spellStart"/>
        <w:r>
          <w:rPr>
            <w:rStyle w:val="Hyperlink"/>
            <w:iCs/>
          </w:rPr>
          <w:t>Graph</w:t>
        </w:r>
        <w:proofErr w:type="spellEnd"/>
      </w:hyperlink>
      <w:r>
        <w:rPr>
          <w:iCs/>
        </w:rPr>
        <w:t xml:space="preserve">.  </w:t>
      </w:r>
    </w:p>
    <w:p w14:paraId="587B32C5" w14:textId="77777777" w:rsidR="008A706C" w:rsidRDefault="008A706C"/>
    <w:sectPr w:rsidR="008A70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57C4" w14:textId="77777777" w:rsidR="00C97251" w:rsidRDefault="00C97251" w:rsidP="003D0BC8">
      <w:pPr>
        <w:spacing w:after="0" w:line="240" w:lineRule="auto"/>
      </w:pPr>
      <w:r>
        <w:separator/>
      </w:r>
    </w:p>
  </w:endnote>
  <w:endnote w:type="continuationSeparator" w:id="0">
    <w:p w14:paraId="244F3E67" w14:textId="77777777" w:rsidR="00C97251" w:rsidRDefault="00C97251" w:rsidP="003D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7843" w14:textId="77777777" w:rsidR="00C97251" w:rsidRDefault="00C97251" w:rsidP="003D0BC8">
      <w:pPr>
        <w:spacing w:after="0" w:line="240" w:lineRule="auto"/>
      </w:pPr>
      <w:r>
        <w:separator/>
      </w:r>
    </w:p>
  </w:footnote>
  <w:footnote w:type="continuationSeparator" w:id="0">
    <w:p w14:paraId="47429A08" w14:textId="77777777" w:rsidR="00C97251" w:rsidRDefault="00C97251" w:rsidP="003D0B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50"/>
    <w:rsid w:val="000610AE"/>
    <w:rsid w:val="00182ADC"/>
    <w:rsid w:val="00312050"/>
    <w:rsid w:val="003D0BC8"/>
    <w:rsid w:val="00543667"/>
    <w:rsid w:val="006F0E3F"/>
    <w:rsid w:val="00887AAC"/>
    <w:rsid w:val="008A706C"/>
    <w:rsid w:val="008F6705"/>
    <w:rsid w:val="009C500C"/>
    <w:rsid w:val="00A20493"/>
    <w:rsid w:val="00B50918"/>
    <w:rsid w:val="00B54DA2"/>
    <w:rsid w:val="00BD5BAF"/>
    <w:rsid w:val="00C40C6F"/>
    <w:rsid w:val="00C97251"/>
    <w:rsid w:val="00D53FFA"/>
    <w:rsid w:val="00DE5997"/>
    <w:rsid w:val="00EC3A42"/>
    <w:rsid w:val="00EE22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pt-BR" w:bidi="pt-BR"/>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rFonts w:eastAsiaTheme="minorEastAsia"/>
      <w:kern w:val="0"/>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 w:type="paragraph" w:styleId="Header">
    <w:name w:val="header"/>
    <w:basedOn w:val="Normal"/>
    <w:link w:val="HeaderChar"/>
    <w:uiPriority w:val="99"/>
    <w:unhideWhenUsed/>
    <w:rsid w:val="003D0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BC8"/>
    <w:rPr>
      <w:rFonts w:eastAsiaTheme="minorEastAsia"/>
      <w:kern w:val="0"/>
      <w14:ligatures w14:val="none"/>
    </w:rPr>
  </w:style>
  <w:style w:type="paragraph" w:styleId="Footer">
    <w:name w:val="footer"/>
    <w:basedOn w:val="Normal"/>
    <w:link w:val="FooterChar"/>
    <w:uiPriority w:val="99"/>
    <w:unhideWhenUsed/>
    <w:rsid w:val="003D0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BC8"/>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option.microsoft.com/microsoft-graph/" TargetMode="Externa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pport.microsoft.com/topic/introducing-copilot-agents-943e563d-602d-40fa-bdd1-dbc83f582466"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TaxCatchAll xmlns="b817b00b-f121-400f-976b-40959b1c7d14" xsi:nil="true"/>
    <MCpostID xmlns="324d2b90-11f2-4fdf-990a-54fa46247cf8" xsi:nil="true"/>
  </documentManagement>
</p:properties>
</file>

<file path=customXml/itemProps1.xml><?xml version="1.0" encoding="utf-8"?>
<ds:datastoreItem xmlns:ds="http://schemas.openxmlformats.org/officeDocument/2006/customXml" ds:itemID="{707ED7CE-5D3F-4E3B-9286-989699C49439}"/>
</file>

<file path=customXml/itemProps2.xml><?xml version="1.0" encoding="utf-8"?>
<ds:datastoreItem xmlns:ds="http://schemas.openxmlformats.org/officeDocument/2006/customXml" ds:itemID="{C89CB43C-4D40-4E83-8E74-017BF427130D}"/>
</file>

<file path=customXml/itemProps3.xml><?xml version="1.0" encoding="utf-8"?>
<ds:datastoreItem xmlns:ds="http://schemas.openxmlformats.org/officeDocument/2006/customXml" ds:itemID="{11370C36-0979-4AF9-9833-8143F623CB87}"/>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3899</Characters>
  <Application>Microsoft Office Word</Application>
  <DocSecurity>0</DocSecurity>
  <Lines>32</Lines>
  <Paragraphs>9</Paragraphs>
  <ScaleCrop>false</ScaleCrop>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Bhagare, Vinod</cp:lastModifiedBy>
  <cp:revision>6</cp:revision>
  <cp:lastPrinted>2025-06-19T10:49:00Z</cp:lastPrinted>
  <dcterms:created xsi:type="dcterms:W3CDTF">2025-04-18T23:51:00Z</dcterms:created>
  <dcterms:modified xsi:type="dcterms:W3CDTF">2025-06-20T11:12:00Z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ies>
</file>